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4874A" w14:textId="77777777" w:rsidR="00CE5E48" w:rsidRPr="005F33A0" w:rsidRDefault="00CE5E48" w:rsidP="00CE5E48">
      <w:r w:rsidRPr="005F33A0">
        <w:rPr>
          <w:noProof/>
        </w:rPr>
        <w:drawing>
          <wp:inline distT="0" distB="0" distL="0" distR="0" wp14:anchorId="78D136A1" wp14:editId="0D29BD6C">
            <wp:extent cx="2051050" cy="7810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1A24" w14:textId="77777777" w:rsidR="00CE5E48" w:rsidRPr="005F33A0" w:rsidRDefault="00CE5E48" w:rsidP="00CE5E48"/>
    <w:p w14:paraId="3042C560" w14:textId="77777777" w:rsidR="00CE5E48" w:rsidRPr="005F33A0" w:rsidRDefault="00CE5E48" w:rsidP="00CE5E48">
      <w:r w:rsidRPr="00E52217">
        <w:rPr>
          <w:noProof/>
        </w:rPr>
        <w:drawing>
          <wp:inline distT="0" distB="0" distL="0" distR="0" wp14:anchorId="15548053" wp14:editId="65CBAA72">
            <wp:extent cx="5486400" cy="1047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B5BE" w14:textId="77777777" w:rsidR="00CE5E48" w:rsidRPr="005F33A0" w:rsidRDefault="00CE5E48" w:rsidP="00CE5E48"/>
    <w:p w14:paraId="014D295E" w14:textId="77777777" w:rsidR="00CE5E48" w:rsidRPr="005F33A0" w:rsidRDefault="00CE5E48" w:rsidP="00CE5E48"/>
    <w:p w14:paraId="506D1A63" w14:textId="31F08D8E" w:rsidR="00CE5E48" w:rsidRDefault="00CE5E48" w:rsidP="00CE5E48">
      <w:pPr>
        <w:ind w:firstLine="720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 xml:space="preserve">The </w:t>
      </w:r>
      <w:proofErr w:type="spellStart"/>
      <w:r>
        <w:rPr>
          <w:rFonts w:ascii="Georgia" w:hAnsi="Georgia"/>
          <w:sz w:val="36"/>
          <w:szCs w:val="36"/>
        </w:rPr>
        <w:t>Veni</w:t>
      </w:r>
      <w:proofErr w:type="spellEnd"/>
      <w:r>
        <w:rPr>
          <w:rFonts w:ascii="Georgia" w:hAnsi="Georgia"/>
          <w:sz w:val="36"/>
          <w:szCs w:val="36"/>
        </w:rPr>
        <w:t xml:space="preserve"> Rao Foundation</w:t>
      </w:r>
    </w:p>
    <w:p w14:paraId="74734CDC" w14:textId="28542125" w:rsidR="00CE5E48" w:rsidRDefault="00CE5E48" w:rsidP="00CE5E48">
      <w:pPr>
        <w:ind w:firstLine="720"/>
        <w:rPr>
          <w:rFonts w:ascii="Georgia" w:hAnsi="Georgia"/>
          <w:sz w:val="36"/>
          <w:szCs w:val="36"/>
        </w:rPr>
      </w:pPr>
    </w:p>
    <w:p w14:paraId="3E8842BC" w14:textId="77777777" w:rsidR="006B2F72" w:rsidRDefault="006B2F72" w:rsidP="00CE5E48">
      <w:pPr>
        <w:ind w:firstLine="720"/>
        <w:rPr>
          <w:rFonts w:ascii="Georgia" w:hAnsi="Georgia"/>
          <w:sz w:val="36"/>
          <w:szCs w:val="36"/>
        </w:rPr>
      </w:pPr>
    </w:p>
    <w:p w14:paraId="0EB32753" w14:textId="09F852E7" w:rsidR="00CE5E48" w:rsidRDefault="00CE5E48" w:rsidP="00CE5E48">
      <w:pPr>
        <w:ind w:firstLine="720"/>
        <w:rPr>
          <w:rFonts w:ascii="Georgia" w:hAnsi="Georgia"/>
          <w:sz w:val="36"/>
          <w:szCs w:val="36"/>
        </w:rPr>
      </w:pPr>
    </w:p>
    <w:p w14:paraId="48A7474A" w14:textId="77777777" w:rsidR="00F4757D" w:rsidRDefault="00F4757D" w:rsidP="00CE5E48">
      <w:pPr>
        <w:tabs>
          <w:tab w:val="left" w:pos="2657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Almost Island Dialogues, Aug. 19-21, 2022</w:t>
      </w:r>
    </w:p>
    <w:p w14:paraId="7709DCA3" w14:textId="77777777" w:rsidR="00F4757D" w:rsidRDefault="00F4757D" w:rsidP="00CE5E48">
      <w:pPr>
        <w:tabs>
          <w:tab w:val="left" w:pos="2657"/>
        </w:tabs>
        <w:rPr>
          <w:rFonts w:ascii="Georgia" w:hAnsi="Georgia"/>
          <w:sz w:val="28"/>
          <w:szCs w:val="28"/>
        </w:rPr>
      </w:pPr>
      <w:r w:rsidRPr="00F4757D">
        <w:rPr>
          <w:rFonts w:ascii="Georgia" w:hAnsi="Georgia"/>
          <w:sz w:val="28"/>
          <w:szCs w:val="28"/>
        </w:rPr>
        <w:t>India International Centre, New Delhi</w:t>
      </w:r>
    </w:p>
    <w:p w14:paraId="2749566F" w14:textId="44B04D73" w:rsidR="00CE5E48" w:rsidRDefault="00F4757D" w:rsidP="00CE5E48">
      <w:pPr>
        <w:tabs>
          <w:tab w:val="left" w:pos="2657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Featuring: Raul </w:t>
      </w:r>
      <w:proofErr w:type="spellStart"/>
      <w:r>
        <w:rPr>
          <w:rFonts w:ascii="Georgia" w:hAnsi="Georgia"/>
          <w:sz w:val="28"/>
          <w:szCs w:val="28"/>
        </w:rPr>
        <w:t>Zurita</w:t>
      </w:r>
      <w:proofErr w:type="spellEnd"/>
      <w:r>
        <w:rPr>
          <w:rFonts w:ascii="Georgia" w:hAnsi="Georgia"/>
          <w:sz w:val="28"/>
          <w:szCs w:val="28"/>
        </w:rPr>
        <w:t xml:space="preserve">, </w:t>
      </w:r>
      <w:proofErr w:type="spellStart"/>
      <w:r>
        <w:rPr>
          <w:rFonts w:ascii="Georgia" w:hAnsi="Georgia"/>
          <w:sz w:val="28"/>
          <w:szCs w:val="28"/>
        </w:rPr>
        <w:t>Balam</w:t>
      </w:r>
      <w:proofErr w:type="spellEnd"/>
      <w:r>
        <w:rPr>
          <w:rFonts w:ascii="Georgia" w:hAnsi="Georgia"/>
          <w:sz w:val="28"/>
          <w:szCs w:val="28"/>
        </w:rPr>
        <w:t xml:space="preserve"> Rodrigo, Reina Maria Rodriguez, </w:t>
      </w:r>
      <w:proofErr w:type="spellStart"/>
      <w:r>
        <w:rPr>
          <w:rFonts w:ascii="Georgia" w:hAnsi="Georgia"/>
          <w:sz w:val="28"/>
          <w:szCs w:val="28"/>
        </w:rPr>
        <w:t>Anitha</w:t>
      </w:r>
      <w:proofErr w:type="spellEnd"/>
      <w:r>
        <w:rPr>
          <w:rFonts w:ascii="Georgia" w:hAnsi="Georgia"/>
          <w:sz w:val="28"/>
          <w:szCs w:val="28"/>
        </w:rPr>
        <w:t xml:space="preserve"> </w:t>
      </w:r>
      <w:proofErr w:type="spellStart"/>
      <w:r>
        <w:rPr>
          <w:rFonts w:ascii="Georgia" w:hAnsi="Georgia"/>
          <w:sz w:val="28"/>
          <w:szCs w:val="28"/>
        </w:rPr>
        <w:t>Thampi</w:t>
      </w:r>
      <w:proofErr w:type="spellEnd"/>
      <w:r>
        <w:rPr>
          <w:rFonts w:ascii="Georgia" w:hAnsi="Georgia"/>
          <w:sz w:val="28"/>
          <w:szCs w:val="28"/>
        </w:rPr>
        <w:t xml:space="preserve">, </w:t>
      </w:r>
      <w:proofErr w:type="spellStart"/>
      <w:r>
        <w:rPr>
          <w:rFonts w:ascii="Georgia" w:hAnsi="Georgia"/>
          <w:sz w:val="28"/>
          <w:szCs w:val="28"/>
        </w:rPr>
        <w:t>Namdeo</w:t>
      </w:r>
      <w:proofErr w:type="spellEnd"/>
      <w:r>
        <w:rPr>
          <w:rFonts w:ascii="Georgia" w:hAnsi="Georgia"/>
          <w:sz w:val="28"/>
          <w:szCs w:val="28"/>
        </w:rPr>
        <w:t xml:space="preserve"> </w:t>
      </w:r>
      <w:proofErr w:type="spellStart"/>
      <w:r>
        <w:rPr>
          <w:rFonts w:ascii="Georgia" w:hAnsi="Georgia"/>
          <w:sz w:val="28"/>
          <w:szCs w:val="28"/>
        </w:rPr>
        <w:t>Dhasal</w:t>
      </w:r>
      <w:proofErr w:type="spellEnd"/>
      <w:r>
        <w:rPr>
          <w:rFonts w:ascii="Georgia" w:hAnsi="Georgia"/>
          <w:sz w:val="28"/>
          <w:szCs w:val="28"/>
        </w:rPr>
        <w:t xml:space="preserve">, Sharmistha Mohanty, Aishwarya </w:t>
      </w:r>
      <w:proofErr w:type="spellStart"/>
      <w:r>
        <w:rPr>
          <w:rFonts w:ascii="Georgia" w:hAnsi="Georgia"/>
          <w:sz w:val="28"/>
          <w:szCs w:val="28"/>
        </w:rPr>
        <w:t>Iyer</w:t>
      </w:r>
      <w:proofErr w:type="spellEnd"/>
      <w:r w:rsidR="00CE5E48" w:rsidRPr="00F4757D">
        <w:rPr>
          <w:rFonts w:ascii="Georgia" w:hAnsi="Georgia"/>
          <w:sz w:val="28"/>
          <w:szCs w:val="28"/>
        </w:rPr>
        <w:tab/>
      </w:r>
    </w:p>
    <w:p w14:paraId="3A97FCEF" w14:textId="73CF3397" w:rsidR="00F4757D" w:rsidRDefault="00F4757D" w:rsidP="00CE5E48">
      <w:pPr>
        <w:tabs>
          <w:tab w:val="left" w:pos="2657"/>
        </w:tabs>
        <w:rPr>
          <w:rFonts w:ascii="Georgia" w:hAnsi="Georgia"/>
          <w:sz w:val="28"/>
          <w:szCs w:val="28"/>
        </w:rPr>
      </w:pPr>
    </w:p>
    <w:p w14:paraId="6EFB0EBB" w14:textId="3944D549" w:rsidR="00F4757D" w:rsidRPr="00F4757D" w:rsidRDefault="00F4757D" w:rsidP="00CE5E48">
      <w:pPr>
        <w:tabs>
          <w:tab w:val="left" w:pos="2657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Almost Island thanks the ICLS, Columbia University and the </w:t>
      </w:r>
      <w:proofErr w:type="spellStart"/>
      <w:r>
        <w:rPr>
          <w:rFonts w:ascii="Georgia" w:hAnsi="Georgia"/>
          <w:sz w:val="28"/>
          <w:szCs w:val="28"/>
        </w:rPr>
        <w:t>Veni</w:t>
      </w:r>
      <w:proofErr w:type="spellEnd"/>
      <w:r>
        <w:rPr>
          <w:rFonts w:ascii="Georgia" w:hAnsi="Georgia"/>
          <w:sz w:val="28"/>
          <w:szCs w:val="28"/>
        </w:rPr>
        <w:t xml:space="preserve"> Rao Foundation for their generous support</w:t>
      </w:r>
    </w:p>
    <w:p w14:paraId="4385A329" w14:textId="77777777" w:rsidR="00CE5E48" w:rsidRPr="005F33A0" w:rsidRDefault="00CE5E48" w:rsidP="00CE5E48"/>
    <w:p w14:paraId="68B38F07" w14:textId="46584A25" w:rsidR="00CE5E48" w:rsidRPr="00CE5E48" w:rsidRDefault="00CE5E48" w:rsidP="00CE5E48">
      <w:r w:rsidRPr="00CE5E48">
        <w:t xml:space="preserve"> </w:t>
      </w:r>
    </w:p>
    <w:p w14:paraId="241161A9" w14:textId="21C04A84" w:rsidR="00F4757D" w:rsidRDefault="00F4757D">
      <w:r>
        <w:br w:type="page"/>
      </w:r>
    </w:p>
    <w:p w14:paraId="383559A3" w14:textId="77777777" w:rsidR="00F4757D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u w:val="single"/>
          <w:shd w:val="clear" w:color="auto" w:fill="FFFFFF"/>
        </w:rPr>
      </w:pPr>
      <w:r>
        <w:rPr>
          <w:rFonts w:ascii="Goudy Old Style" w:eastAsia="Times New Roman" w:hAnsi="Goudy Old Style" w:cs="Times New Roman"/>
          <w:color w:val="000000"/>
          <w:sz w:val="30"/>
          <w:szCs w:val="30"/>
          <w:u w:val="single"/>
          <w:shd w:val="clear" w:color="auto" w:fill="FFFFFF"/>
        </w:rPr>
        <w:lastRenderedPageBreak/>
        <w:t>Almost Island Readings</w:t>
      </w:r>
    </w:p>
    <w:p w14:paraId="71BC9EF9" w14:textId="77777777" w:rsidR="00F4757D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u w:val="single"/>
          <w:shd w:val="clear" w:color="auto" w:fill="FFFFFF"/>
        </w:rPr>
      </w:pPr>
    </w:p>
    <w:p w14:paraId="6C2BB1B6" w14:textId="77777777" w:rsidR="00F4757D" w:rsidRPr="00472AB9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All readings at the IIC Annexe,</w:t>
      </w:r>
    </w:p>
    <w:p w14:paraId="634D8BAD" w14:textId="77777777" w:rsidR="00F4757D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u w:val="single"/>
          <w:shd w:val="clear" w:color="auto" w:fill="FFFFFF"/>
        </w:rPr>
      </w:pPr>
    </w:p>
    <w:p w14:paraId="30F44FBA" w14:textId="77777777" w:rsidR="00F4757D" w:rsidRPr="00BB2ADB" w:rsidRDefault="00F4757D" w:rsidP="00F4757D">
      <w:pPr>
        <w:rPr>
          <w:rFonts w:ascii="Goudy Old Style" w:eastAsia="Times New Roman" w:hAnsi="Goudy Old Style" w:cs="Times New Roman"/>
          <w:b/>
          <w:i/>
          <w:color w:val="000000"/>
          <w:sz w:val="30"/>
          <w:szCs w:val="30"/>
          <w:shd w:val="clear" w:color="auto" w:fill="FFFFFF"/>
        </w:rPr>
      </w:pPr>
      <w:r w:rsidRPr="00BB2ADB">
        <w:rPr>
          <w:rFonts w:ascii="Goudy Old Style" w:eastAsia="Times New Roman" w:hAnsi="Goudy Old Style" w:cs="Times New Roman"/>
          <w:b/>
          <w:i/>
          <w:color w:val="000000"/>
          <w:sz w:val="30"/>
          <w:szCs w:val="30"/>
          <w:shd w:val="clear" w:color="auto" w:fill="FFFFFF"/>
        </w:rPr>
        <w:t>Fri, Aug. 19</w:t>
      </w:r>
      <w:r w:rsidRPr="00BB2ADB">
        <w:rPr>
          <w:rFonts w:ascii="Goudy Old Style" w:eastAsia="Times New Roman" w:hAnsi="Goudy Old Style" w:cs="Times New Roman"/>
          <w:b/>
          <w:i/>
          <w:color w:val="000000"/>
          <w:sz w:val="30"/>
          <w:szCs w:val="30"/>
          <w:shd w:val="clear" w:color="auto" w:fill="FFFFFF"/>
          <w:vertAlign w:val="superscript"/>
        </w:rPr>
        <w:t>th</w:t>
      </w:r>
      <w:r w:rsidRPr="00BB2ADB">
        <w:rPr>
          <w:rFonts w:ascii="Goudy Old Style" w:eastAsia="Times New Roman" w:hAnsi="Goudy Old Style" w:cs="Times New Roman"/>
          <w:b/>
          <w:i/>
          <w:color w:val="000000"/>
          <w:sz w:val="30"/>
          <w:szCs w:val="30"/>
          <w:shd w:val="clear" w:color="auto" w:fill="FFFFFF"/>
        </w:rPr>
        <w:t>, 6:30 pm:</w:t>
      </w:r>
    </w:p>
    <w:p w14:paraId="27A37148" w14:textId="77777777" w:rsidR="00F4757D" w:rsidRPr="00472AB9" w:rsidRDefault="00F4757D" w:rsidP="00F4757D">
      <w:pPr>
        <w:rPr>
          <w:rFonts w:ascii="Goudy Old Style" w:eastAsia="Times New Roman" w:hAnsi="Goudy Old Style" w:cs="Times New Roman"/>
          <w:b/>
          <w:color w:val="000000"/>
          <w:sz w:val="30"/>
          <w:szCs w:val="30"/>
          <w:shd w:val="clear" w:color="auto" w:fill="FFFFFF"/>
        </w:rPr>
      </w:pPr>
    </w:p>
    <w:p w14:paraId="443DA169" w14:textId="77777777" w:rsidR="00F4757D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Reina Maria Rodriguez, leading Cuban poet, with her translator, Kristin Dykstra</w:t>
      </w:r>
    </w:p>
    <w:p w14:paraId="0B661336" w14:textId="77777777" w:rsidR="00F4757D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</w:p>
    <w:p w14:paraId="65FBBED4" w14:textId="77777777" w:rsidR="00F4757D" w:rsidRPr="001B26AA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1B26AA"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Anitha</w:t>
      </w:r>
      <w:proofErr w:type="spellEnd"/>
      <w:r w:rsidRPr="001B26AA"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1B26AA"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Thampi</w:t>
      </w:r>
      <w:proofErr w:type="spellEnd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, acclaimed Malayalam poet. English translations will be read alongside</w:t>
      </w:r>
    </w:p>
    <w:p w14:paraId="05D4BE69" w14:textId="77777777" w:rsidR="00F4757D" w:rsidRPr="001B26AA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</w:p>
    <w:p w14:paraId="4D996B21" w14:textId="77777777" w:rsidR="00F4757D" w:rsidRPr="00BB2ADB" w:rsidRDefault="00F4757D" w:rsidP="00F4757D">
      <w:pPr>
        <w:rPr>
          <w:rFonts w:ascii="Goudy Old Style" w:eastAsia="Times New Roman" w:hAnsi="Goudy Old Style" w:cs="Times New Roman"/>
          <w:b/>
          <w:i/>
          <w:color w:val="000000"/>
          <w:sz w:val="30"/>
          <w:szCs w:val="30"/>
          <w:shd w:val="clear" w:color="auto" w:fill="FFFFFF"/>
        </w:rPr>
      </w:pPr>
      <w:r w:rsidRPr="00BB2ADB">
        <w:rPr>
          <w:rFonts w:ascii="Goudy Old Style" w:eastAsia="Times New Roman" w:hAnsi="Goudy Old Style" w:cs="Times New Roman"/>
          <w:b/>
          <w:i/>
          <w:color w:val="000000"/>
          <w:sz w:val="30"/>
          <w:szCs w:val="30"/>
          <w:shd w:val="clear" w:color="auto" w:fill="FFFFFF"/>
        </w:rPr>
        <w:t>Sat., Aug. 20</w:t>
      </w:r>
      <w:r w:rsidRPr="00BB2ADB">
        <w:rPr>
          <w:rFonts w:ascii="Goudy Old Style" w:eastAsia="Times New Roman" w:hAnsi="Goudy Old Style" w:cs="Times New Roman"/>
          <w:b/>
          <w:i/>
          <w:color w:val="000000"/>
          <w:sz w:val="30"/>
          <w:szCs w:val="30"/>
          <w:shd w:val="clear" w:color="auto" w:fill="FFFFFF"/>
          <w:vertAlign w:val="superscript"/>
        </w:rPr>
        <w:t>th</w:t>
      </w:r>
      <w:r w:rsidRPr="00BB2ADB">
        <w:rPr>
          <w:rFonts w:ascii="Goudy Old Style" w:eastAsia="Times New Roman" w:hAnsi="Goudy Old Style" w:cs="Times New Roman"/>
          <w:b/>
          <w:i/>
          <w:color w:val="000000"/>
          <w:sz w:val="30"/>
          <w:szCs w:val="30"/>
          <w:shd w:val="clear" w:color="auto" w:fill="FFFFFF"/>
        </w:rPr>
        <w:t xml:space="preserve">, 6:30 pm: </w:t>
      </w:r>
    </w:p>
    <w:p w14:paraId="11AFB88B" w14:textId="77777777" w:rsidR="00F4757D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</w:p>
    <w:p w14:paraId="1D476106" w14:textId="77777777" w:rsidR="00F4757D" w:rsidRPr="001B26AA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S. Anand, founder of </w:t>
      </w:r>
      <w:proofErr w:type="spellStart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Navayana</w:t>
      </w:r>
      <w:proofErr w:type="spellEnd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 Books and the publisher of </w:t>
      </w:r>
      <w:proofErr w:type="spellStart"/>
      <w:r w:rsidRPr="007E252E">
        <w:rPr>
          <w:rFonts w:ascii="Goudy Old Style" w:eastAsia="Times New Roman" w:hAnsi="Goudy Old Style" w:cs="Times New Roman"/>
          <w:i/>
          <w:color w:val="000000"/>
          <w:sz w:val="30"/>
          <w:szCs w:val="30"/>
          <w:shd w:val="clear" w:color="auto" w:fill="FFFFFF"/>
        </w:rPr>
        <w:t>Namdeo</w:t>
      </w:r>
      <w:proofErr w:type="spellEnd"/>
      <w:r w:rsidRPr="007E252E">
        <w:rPr>
          <w:rFonts w:ascii="Goudy Old Style" w:eastAsia="Times New Roman" w:hAnsi="Goudy Old Style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7E252E">
        <w:rPr>
          <w:rFonts w:ascii="Goudy Old Style" w:eastAsia="Times New Roman" w:hAnsi="Goudy Old Style" w:cs="Times New Roman"/>
          <w:i/>
          <w:color w:val="000000"/>
          <w:sz w:val="30"/>
          <w:szCs w:val="30"/>
          <w:shd w:val="clear" w:color="auto" w:fill="FFFFFF"/>
        </w:rPr>
        <w:t>Dhasal</w:t>
      </w:r>
      <w:proofErr w:type="spellEnd"/>
      <w:r w:rsidRPr="007E252E">
        <w:rPr>
          <w:rFonts w:ascii="Goudy Old Style" w:eastAsia="Times New Roman" w:hAnsi="Goudy Old Style" w:cs="Times New Roman"/>
          <w:i/>
          <w:color w:val="000000"/>
          <w:sz w:val="30"/>
          <w:szCs w:val="30"/>
          <w:shd w:val="clear" w:color="auto" w:fill="FFFFFF"/>
        </w:rPr>
        <w:t>, Poet of the Underworld,</w:t>
      </w:r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 reads from this profound Marathi poet in English, and plays recordings of </w:t>
      </w:r>
      <w:proofErr w:type="spellStart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Dhasal</w:t>
      </w:r>
      <w:proofErr w:type="spellEnd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 reciting his work. </w:t>
      </w:r>
    </w:p>
    <w:p w14:paraId="5661E351" w14:textId="77777777" w:rsidR="00F4757D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  <w:r w:rsidRPr="001B26AA"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45A86DA" w14:textId="77777777" w:rsidR="00F4757D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  <w:r w:rsidRPr="0088621A"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Chilean poet </w:t>
      </w:r>
      <w:r w:rsidRPr="00984192">
        <w:rPr>
          <w:rFonts w:ascii="Garamond" w:eastAsia="Times New Roman" w:hAnsi="Garamond" w:cs="Calibri"/>
          <w:color w:val="000000"/>
          <w:sz w:val="28"/>
          <w:szCs w:val="28"/>
          <w:shd w:val="clear" w:color="auto" w:fill="FFFFFF"/>
        </w:rPr>
        <w:t>Raúl</w:t>
      </w:r>
      <w:r w:rsidRPr="0088621A"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88621A"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Zurita</w:t>
      </w:r>
      <w:proofErr w:type="spellEnd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, one of the most extraordinary poets of our times, accompanied by his translator Anna </w:t>
      </w:r>
      <w:proofErr w:type="spellStart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Deeny</w:t>
      </w:r>
      <w:proofErr w:type="spellEnd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 Morales</w:t>
      </w:r>
    </w:p>
    <w:p w14:paraId="1FF4064E" w14:textId="77777777" w:rsidR="00F4757D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</w:p>
    <w:p w14:paraId="6FA29F25" w14:textId="77777777" w:rsidR="00F4757D" w:rsidRPr="00BB2ADB" w:rsidRDefault="00F4757D" w:rsidP="00F4757D">
      <w:pPr>
        <w:rPr>
          <w:rFonts w:ascii="Goudy Old Style" w:eastAsia="Times New Roman" w:hAnsi="Goudy Old Style" w:cs="Times New Roman"/>
          <w:b/>
          <w:i/>
          <w:color w:val="000000"/>
          <w:sz w:val="30"/>
          <w:szCs w:val="30"/>
          <w:shd w:val="clear" w:color="auto" w:fill="FFFFFF"/>
        </w:rPr>
      </w:pPr>
      <w:r w:rsidRPr="00BB2ADB">
        <w:rPr>
          <w:rFonts w:ascii="Goudy Old Style" w:eastAsia="Times New Roman" w:hAnsi="Goudy Old Style" w:cs="Times New Roman"/>
          <w:b/>
          <w:i/>
          <w:color w:val="000000"/>
          <w:sz w:val="30"/>
          <w:szCs w:val="30"/>
          <w:shd w:val="clear" w:color="auto" w:fill="FFFFFF"/>
        </w:rPr>
        <w:t>Sun. Aug. 21, 6:30 pm:</w:t>
      </w:r>
    </w:p>
    <w:p w14:paraId="4CC05337" w14:textId="77777777" w:rsidR="00F4757D" w:rsidRPr="001B26AA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</w:p>
    <w:p w14:paraId="094539BA" w14:textId="77777777" w:rsidR="00F4757D" w:rsidRPr="005A3DBA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  <w:r w:rsidRPr="00984192">
        <w:rPr>
          <w:rFonts w:ascii="Garamond" w:eastAsia="Times New Roman" w:hAnsi="Garamond" w:cs="Calibri"/>
          <w:color w:val="000000"/>
          <w:sz w:val="28"/>
          <w:szCs w:val="28"/>
          <w:shd w:val="clear" w:color="auto" w:fill="FFFFFF"/>
        </w:rPr>
        <w:t>Raúl</w:t>
      </w:r>
      <w:r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Zurita</w:t>
      </w:r>
      <w:proofErr w:type="spellEnd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 and publisher V.K. </w:t>
      </w:r>
      <w:proofErr w:type="spellStart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Karthika</w:t>
      </w:r>
      <w:proofErr w:type="spellEnd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 release poet and fiction writer Sharmistha Mohanty’s </w:t>
      </w:r>
      <w:r>
        <w:rPr>
          <w:rFonts w:ascii="Goudy Old Style" w:eastAsia="Times New Roman" w:hAnsi="Goudy Old Style" w:cs="Times New Roman"/>
          <w:i/>
          <w:color w:val="000000"/>
          <w:sz w:val="30"/>
          <w:szCs w:val="30"/>
          <w:shd w:val="clear" w:color="auto" w:fill="FFFFFF"/>
        </w:rPr>
        <w:t xml:space="preserve">Extinctions, </w:t>
      </w:r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published by Context, an imprint of Westland Books. Mohanty will then read from the work.</w:t>
      </w:r>
    </w:p>
    <w:p w14:paraId="3FC458C1" w14:textId="77777777" w:rsidR="00F4757D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</w:p>
    <w:p w14:paraId="6A8DC930" w14:textId="77777777" w:rsidR="00F4757D" w:rsidRPr="001B26AA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  <w:r w:rsidRPr="001B26AA"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Aishwarya </w:t>
      </w:r>
      <w:proofErr w:type="spellStart"/>
      <w:r w:rsidRPr="001B26AA"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Iyer</w:t>
      </w:r>
      <w:proofErr w:type="spellEnd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 writes in English and has her first book of poems forthcoming from Copper Coin Press</w:t>
      </w:r>
    </w:p>
    <w:p w14:paraId="5C6C37EA" w14:textId="77777777" w:rsidR="00F4757D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</w:p>
    <w:p w14:paraId="3EA9E10D" w14:textId="77777777" w:rsidR="00F4757D" w:rsidRPr="001B26AA" w:rsidRDefault="00F4757D" w:rsidP="00F4757D">
      <w:pP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1B26AA"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Balam</w:t>
      </w:r>
      <w:proofErr w:type="spellEnd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 Rodrigo, one of the strongest voice in Mexican poetry, accompanied by translator Anna </w:t>
      </w:r>
      <w:proofErr w:type="spellStart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>Deeny</w:t>
      </w:r>
      <w:proofErr w:type="spellEnd"/>
      <w:r>
        <w:rPr>
          <w:rFonts w:ascii="Goudy Old Style" w:eastAsia="Times New Roman" w:hAnsi="Goudy Old Style" w:cs="Times New Roman"/>
          <w:color w:val="000000"/>
          <w:sz w:val="30"/>
          <w:szCs w:val="30"/>
          <w:shd w:val="clear" w:color="auto" w:fill="FFFFFF"/>
        </w:rPr>
        <w:t xml:space="preserve"> Morales</w:t>
      </w:r>
    </w:p>
    <w:p w14:paraId="162B8FC9" w14:textId="77777777" w:rsidR="00F4757D" w:rsidRDefault="00F4757D" w:rsidP="00F4757D">
      <w:pPr>
        <w:rPr>
          <w:rFonts w:ascii="Goudy Old Style" w:hAnsi="Goudy Old Style"/>
        </w:rPr>
      </w:pPr>
    </w:p>
    <w:p w14:paraId="2037C041" w14:textId="77777777" w:rsidR="00F4757D" w:rsidRDefault="00F4757D" w:rsidP="00F4757D">
      <w:pPr>
        <w:rPr>
          <w:rFonts w:ascii="Goudy Old Style" w:hAnsi="Goudy Old Style"/>
        </w:rPr>
      </w:pPr>
      <w:r>
        <w:rPr>
          <w:rFonts w:ascii="Goudy Old Style" w:hAnsi="Goudy Old Style"/>
        </w:rPr>
        <w:t>Note: All work will be read in the original and in English</w:t>
      </w:r>
    </w:p>
    <w:p w14:paraId="15D733DD" w14:textId="77777777" w:rsidR="00F4757D" w:rsidRDefault="00F4757D" w:rsidP="00F4757D">
      <w:pPr>
        <w:rPr>
          <w:rFonts w:ascii="Goudy Old Style" w:hAnsi="Goudy Old Style"/>
        </w:rPr>
      </w:pPr>
    </w:p>
    <w:p w14:paraId="7BED6C3D" w14:textId="77777777" w:rsidR="00F4757D" w:rsidRDefault="00F4757D" w:rsidP="00F4757D">
      <w:pPr>
        <w:rPr>
          <w:rFonts w:ascii="Goudy Old Style" w:hAnsi="Goudy Old Style"/>
        </w:rPr>
      </w:pPr>
      <w:r>
        <w:rPr>
          <w:rFonts w:ascii="Goudy Old Style" w:hAnsi="Goudy Old Style"/>
        </w:rPr>
        <w:br w:type="page"/>
      </w:r>
    </w:p>
    <w:p w14:paraId="5E5E60E3" w14:textId="77777777" w:rsidR="00F4757D" w:rsidRPr="00657674" w:rsidRDefault="00F4757D" w:rsidP="00F4757D">
      <w:pPr>
        <w:textAlignment w:val="baseline"/>
        <w:rPr>
          <w:rFonts w:ascii="Georgia" w:eastAsia="Times New Roman" w:hAnsi="Georgia" w:cs="Calibri"/>
          <w:i/>
          <w:color w:val="000000"/>
          <w:u w:val="single"/>
        </w:rPr>
      </w:pPr>
      <w:r w:rsidRPr="00657674">
        <w:rPr>
          <w:rFonts w:ascii="Georgia" w:eastAsia="Times New Roman" w:hAnsi="Georgia" w:cs="Calibri"/>
          <w:i/>
          <w:color w:val="000000"/>
          <w:u w:val="single"/>
        </w:rPr>
        <w:lastRenderedPageBreak/>
        <w:t>Discussions, Conference Rm.1</w:t>
      </w:r>
    </w:p>
    <w:p w14:paraId="65B7C0B3" w14:textId="77777777" w:rsidR="00F4757D" w:rsidRPr="00BB2ADB" w:rsidRDefault="00F4757D" w:rsidP="00F4757D">
      <w:pPr>
        <w:textAlignment w:val="baseline"/>
        <w:rPr>
          <w:rFonts w:ascii="Georgia" w:eastAsia="Times New Roman" w:hAnsi="Georgia" w:cs="Calibri"/>
          <w:color w:val="000000"/>
        </w:rPr>
      </w:pPr>
    </w:p>
    <w:p w14:paraId="556883DE" w14:textId="77777777" w:rsidR="00F4757D" w:rsidRPr="00BB2ADB" w:rsidRDefault="00F4757D" w:rsidP="00F4757D">
      <w:pPr>
        <w:textAlignment w:val="baseline"/>
        <w:rPr>
          <w:rFonts w:ascii="Georgia" w:eastAsia="Times New Roman" w:hAnsi="Georgia" w:cs="Calibri"/>
          <w:color w:val="000000"/>
        </w:rPr>
      </w:pPr>
      <w:r w:rsidRPr="00BB2ADB">
        <w:rPr>
          <w:rFonts w:ascii="Georgia" w:eastAsia="Times New Roman" w:hAnsi="Georgia" w:cs="Calibri"/>
          <w:color w:val="000000"/>
        </w:rPr>
        <w:t>Aug. 20, 10 am-1 pm:</w:t>
      </w:r>
    </w:p>
    <w:p w14:paraId="2597CA9F" w14:textId="77777777" w:rsidR="00F4757D" w:rsidRPr="00BB2ADB" w:rsidRDefault="00F4757D" w:rsidP="00F4757D">
      <w:pPr>
        <w:textAlignment w:val="baseline"/>
        <w:rPr>
          <w:rFonts w:ascii="Georgia" w:eastAsia="Times New Roman" w:hAnsi="Georgia" w:cs="Calibri"/>
          <w:i/>
          <w:iCs/>
          <w:color w:val="000000"/>
        </w:rPr>
      </w:pPr>
    </w:p>
    <w:p w14:paraId="4B44E99D" w14:textId="77777777" w:rsidR="00F4757D" w:rsidRPr="00BB2ADB" w:rsidRDefault="00F4757D" w:rsidP="00F4757D">
      <w:pPr>
        <w:textAlignment w:val="baseline"/>
        <w:rPr>
          <w:rFonts w:ascii="Georgia" w:eastAsia="Times New Roman" w:hAnsi="Georgia" w:cs="Calibri"/>
          <w:iCs/>
          <w:color w:val="000000"/>
        </w:rPr>
      </w:pPr>
      <w:r w:rsidRPr="00BB2ADB">
        <w:rPr>
          <w:rFonts w:ascii="Georgia" w:eastAsia="Times New Roman" w:hAnsi="Georgia" w:cs="Calibri"/>
          <w:i/>
          <w:iCs/>
          <w:color w:val="000000"/>
        </w:rPr>
        <w:t>"Attention to the presence of landscape in Latin American poetry of the first half of the last century has evolved in such a way that it comes to express the full range of human emotions, linking geography and history into a single expression." </w:t>
      </w:r>
      <w:r w:rsidRPr="00BB2ADB">
        <w:rPr>
          <w:rFonts w:ascii="Georgia" w:eastAsia="Times New Roman" w:hAnsi="Georgia" w:cs="Calibri"/>
          <w:color w:val="000000"/>
        </w:rPr>
        <w:t xml:space="preserve">From Raul </w:t>
      </w:r>
      <w:proofErr w:type="spellStart"/>
      <w:r w:rsidRPr="00BB2ADB">
        <w:rPr>
          <w:rFonts w:ascii="Georgia" w:eastAsia="Times New Roman" w:hAnsi="Georgia" w:cs="Calibri"/>
          <w:color w:val="000000"/>
        </w:rPr>
        <w:t>Zurita's</w:t>
      </w:r>
      <w:proofErr w:type="spellEnd"/>
      <w:r w:rsidRPr="00BB2ADB">
        <w:rPr>
          <w:rFonts w:ascii="Georgia" w:eastAsia="Times New Roman" w:hAnsi="Georgia" w:cs="Calibri"/>
          <w:color w:val="000000"/>
        </w:rPr>
        <w:t xml:space="preserve"> introduction to </w:t>
      </w:r>
      <w:r w:rsidRPr="00BB2ADB">
        <w:rPr>
          <w:rFonts w:ascii="Georgia" w:eastAsia="Times New Roman" w:hAnsi="Georgia" w:cs="Calibri"/>
          <w:i/>
          <w:iCs/>
          <w:color w:val="000000"/>
        </w:rPr>
        <w:t xml:space="preserve">Pinholes in the Night, </w:t>
      </w:r>
      <w:r w:rsidRPr="00BB2ADB">
        <w:rPr>
          <w:rFonts w:ascii="Georgia" w:eastAsia="Times New Roman" w:hAnsi="Georgia" w:cs="Calibri"/>
          <w:iCs/>
          <w:color w:val="000000"/>
        </w:rPr>
        <w:t>an anthology of Essential Poems from America.</w:t>
      </w:r>
    </w:p>
    <w:p w14:paraId="2DC2FA30" w14:textId="77777777" w:rsidR="00F4757D" w:rsidRPr="00BB2ADB" w:rsidRDefault="00F4757D" w:rsidP="00F4757D">
      <w:pPr>
        <w:textAlignment w:val="baseline"/>
        <w:rPr>
          <w:rFonts w:ascii="Georgia" w:eastAsia="Times New Roman" w:hAnsi="Georgia" w:cs="Calibri"/>
          <w:color w:val="000000"/>
        </w:rPr>
      </w:pPr>
    </w:p>
    <w:p w14:paraId="2C04C839" w14:textId="77777777" w:rsidR="00F4757D" w:rsidRPr="00BB2ADB" w:rsidRDefault="00F4757D" w:rsidP="00F4757D">
      <w:pPr>
        <w:textAlignment w:val="baseline"/>
        <w:rPr>
          <w:rFonts w:ascii="Georgia" w:eastAsia="Times New Roman" w:hAnsi="Georgia" w:cs="Calibri"/>
          <w:color w:val="000000"/>
        </w:rPr>
      </w:pPr>
      <w:r w:rsidRPr="00BB2ADB">
        <w:rPr>
          <w:rFonts w:ascii="Georgia" w:eastAsia="Times New Roman" w:hAnsi="Georgia" w:cs="Calibri"/>
          <w:color w:val="000000"/>
        </w:rPr>
        <w:t>All participating Latin American poets and the translators may give us their thoughts on this.</w:t>
      </w:r>
    </w:p>
    <w:p w14:paraId="4E8202CE" w14:textId="77777777" w:rsidR="00F4757D" w:rsidRPr="00BB2ADB" w:rsidRDefault="00F4757D" w:rsidP="00F4757D">
      <w:pPr>
        <w:textAlignment w:val="baseline"/>
        <w:rPr>
          <w:rFonts w:ascii="Georgia" w:eastAsia="Times New Roman" w:hAnsi="Georgia" w:cs="Calibri"/>
          <w:color w:val="000000"/>
        </w:rPr>
      </w:pPr>
    </w:p>
    <w:p w14:paraId="6CB27957" w14:textId="77777777" w:rsidR="00F4757D" w:rsidRPr="00BB2ADB" w:rsidRDefault="00F4757D" w:rsidP="00F4757D">
      <w:pPr>
        <w:textAlignment w:val="baseline"/>
        <w:rPr>
          <w:rFonts w:ascii="Georgia" w:eastAsia="Times New Roman" w:hAnsi="Georgia" w:cs="Calibri"/>
          <w:color w:val="000000"/>
        </w:rPr>
      </w:pPr>
      <w:r w:rsidRPr="00BB2ADB">
        <w:rPr>
          <w:rFonts w:ascii="Georgia" w:eastAsia="Times New Roman" w:hAnsi="Georgia" w:cs="Calibri"/>
          <w:color w:val="000000"/>
        </w:rPr>
        <w:t xml:space="preserve">Moderator: Anna </w:t>
      </w:r>
      <w:proofErr w:type="spellStart"/>
      <w:r w:rsidRPr="00BB2ADB">
        <w:rPr>
          <w:rFonts w:ascii="Georgia" w:eastAsia="Times New Roman" w:hAnsi="Georgia" w:cs="Calibri"/>
          <w:color w:val="000000"/>
        </w:rPr>
        <w:t>Deeny</w:t>
      </w:r>
      <w:proofErr w:type="spellEnd"/>
      <w:r w:rsidRPr="00BB2ADB">
        <w:rPr>
          <w:rFonts w:ascii="Georgia" w:eastAsia="Times New Roman" w:hAnsi="Georgia" w:cs="Calibri"/>
          <w:color w:val="000000"/>
        </w:rPr>
        <w:t xml:space="preserve"> Morales</w:t>
      </w:r>
    </w:p>
    <w:p w14:paraId="15E5FD03" w14:textId="77777777" w:rsidR="00F4757D" w:rsidRPr="00BB2ADB" w:rsidRDefault="00F4757D" w:rsidP="00F4757D">
      <w:pPr>
        <w:textAlignment w:val="baseline"/>
        <w:rPr>
          <w:rFonts w:ascii="Georgia" w:eastAsia="Times New Roman" w:hAnsi="Georgia" w:cs="Calibri"/>
          <w:color w:val="000000"/>
        </w:rPr>
      </w:pPr>
    </w:p>
    <w:p w14:paraId="3328200D" w14:textId="77777777" w:rsidR="00F4757D" w:rsidRPr="00BB2ADB" w:rsidRDefault="00F4757D" w:rsidP="00F4757D">
      <w:pPr>
        <w:textAlignment w:val="baseline"/>
        <w:rPr>
          <w:rFonts w:ascii="Georgia" w:eastAsia="Times New Roman" w:hAnsi="Georgia" w:cs="Calibri"/>
          <w:color w:val="000000"/>
        </w:rPr>
      </w:pPr>
    </w:p>
    <w:p w14:paraId="256262E6" w14:textId="77777777" w:rsidR="00F4757D" w:rsidRPr="00BB2ADB" w:rsidRDefault="00F4757D" w:rsidP="00F4757D">
      <w:pPr>
        <w:textAlignment w:val="baseline"/>
        <w:rPr>
          <w:rFonts w:ascii="Georgia" w:eastAsia="Times New Roman" w:hAnsi="Georgia" w:cs="Calibri"/>
          <w:color w:val="000000"/>
        </w:rPr>
      </w:pPr>
      <w:r w:rsidRPr="00BB2ADB">
        <w:rPr>
          <w:rFonts w:ascii="Georgia" w:eastAsia="Times New Roman" w:hAnsi="Georgia" w:cs="Calibri"/>
          <w:color w:val="000000"/>
        </w:rPr>
        <w:t xml:space="preserve">Aug. 21, 10 am-1 pm </w:t>
      </w:r>
    </w:p>
    <w:p w14:paraId="4A78D2AB" w14:textId="77777777" w:rsidR="00F4757D" w:rsidRPr="00BB2ADB" w:rsidRDefault="00F4757D" w:rsidP="00F4757D">
      <w:pPr>
        <w:textAlignment w:val="baseline"/>
        <w:rPr>
          <w:rFonts w:ascii="Georgia" w:eastAsia="Times New Roman" w:hAnsi="Georgia" w:cs="Calibri"/>
          <w:color w:val="000000"/>
        </w:rPr>
      </w:pPr>
    </w:p>
    <w:p w14:paraId="1836BE0B" w14:textId="35036266" w:rsidR="00F4757D" w:rsidRDefault="00F4757D" w:rsidP="00F4757D">
      <w:pPr>
        <w:rPr>
          <w:rFonts w:ascii="Georgia" w:eastAsia="Times New Roman" w:hAnsi="Georgia" w:cs="Calibri"/>
          <w:color w:val="000000"/>
        </w:rPr>
      </w:pPr>
      <w:r w:rsidRPr="00BB2ADB">
        <w:rPr>
          <w:rFonts w:ascii="Georgia" w:eastAsia="Times New Roman" w:hAnsi="Georgia" w:cs="Calibri"/>
          <w:color w:val="000000"/>
        </w:rPr>
        <w:t xml:space="preserve">An open session during which the Indian and Latin American poets can ask questions of each other and their work, its contexts and cultural backgrounds. </w:t>
      </w:r>
    </w:p>
    <w:p w14:paraId="5DE2A9E6" w14:textId="5B9CBFA5" w:rsidR="00657674" w:rsidRDefault="00657674" w:rsidP="00F4757D">
      <w:pPr>
        <w:rPr>
          <w:rFonts w:ascii="Georgia" w:eastAsia="Times New Roman" w:hAnsi="Georgia" w:cs="Calibri"/>
          <w:color w:val="000000"/>
        </w:rPr>
      </w:pPr>
    </w:p>
    <w:p w14:paraId="2771126E" w14:textId="3D42B071" w:rsidR="00657674" w:rsidRPr="00BB2ADB" w:rsidRDefault="00657674" w:rsidP="00F4757D">
      <w:pPr>
        <w:rPr>
          <w:rFonts w:ascii="Georgia" w:eastAsia="Times New Roman" w:hAnsi="Georgia" w:cs="Calibri"/>
          <w:color w:val="000000"/>
        </w:rPr>
      </w:pPr>
      <w:r>
        <w:rPr>
          <w:rFonts w:ascii="Georgia" w:eastAsia="Times New Roman" w:hAnsi="Georgia" w:cs="Calibri"/>
          <w:color w:val="000000"/>
        </w:rPr>
        <w:t>Moderator: Sharmistha Mohanty</w:t>
      </w:r>
      <w:bookmarkStart w:id="0" w:name="_GoBack"/>
      <w:bookmarkEnd w:id="0"/>
    </w:p>
    <w:p w14:paraId="258B8C80" w14:textId="28A0B465" w:rsidR="00F4757D" w:rsidRDefault="00F4757D"/>
    <w:sectPr w:rsidR="00F4757D" w:rsidSect="00342F5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E48"/>
    <w:rsid w:val="002375EB"/>
    <w:rsid w:val="00342F5F"/>
    <w:rsid w:val="00493EB7"/>
    <w:rsid w:val="00657674"/>
    <w:rsid w:val="006B2F72"/>
    <w:rsid w:val="00BB2ADB"/>
    <w:rsid w:val="00CE5E48"/>
    <w:rsid w:val="00F4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C490B"/>
  <w15:chartTrackingRefBased/>
  <w15:docId w15:val="{317CDABF-2C2B-7446-A664-613972C8C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2022-07-27T12:25:00Z</dcterms:created>
  <dcterms:modified xsi:type="dcterms:W3CDTF">2022-07-28T13:35:00Z</dcterms:modified>
</cp:coreProperties>
</file>